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C49C" w14:textId="77777777" w:rsidR="008456FA" w:rsidRPr="00A61D9D" w:rsidRDefault="00D43A93" w:rsidP="00D43A93">
      <w:pPr>
        <w:jc w:val="center"/>
        <w:rPr>
          <w:rFonts w:ascii="Arial" w:hAnsi="Arial" w:cs="Arial"/>
          <w:b/>
          <w:sz w:val="20"/>
          <w:szCs w:val="20"/>
        </w:rPr>
      </w:pPr>
      <w:r w:rsidRPr="00A61D9D">
        <w:rPr>
          <w:rFonts w:ascii="Arial" w:hAnsi="Arial" w:cs="Arial"/>
          <w:b/>
          <w:sz w:val="20"/>
          <w:szCs w:val="20"/>
        </w:rPr>
        <w:t>FORMATO DE EMBLEMA</w:t>
      </w:r>
    </w:p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3224"/>
      </w:tblGrid>
      <w:tr w:rsidR="00D43A93" w:rsidRPr="00A61D9D" w14:paraId="196E533F" w14:textId="77777777" w:rsidTr="008456FA">
        <w:trPr>
          <w:trHeight w:val="3050"/>
        </w:trPr>
        <w:tc>
          <w:tcPr>
            <w:tcW w:w="3224" w:type="dxa"/>
          </w:tcPr>
          <w:p w14:paraId="14C56154" w14:textId="77777777"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3338005" w14:textId="77777777"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9C33BFA" w14:textId="77777777" w:rsidR="00D43A93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1E0988B" w14:textId="77777777" w:rsidR="00D80BCB" w:rsidRPr="00A61D9D" w:rsidRDefault="00D80BCB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0490B93" w14:textId="77777777"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D4DE2A4" w14:textId="77777777"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FFC780E" w14:textId="77777777"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1D9D">
              <w:rPr>
                <w:rFonts w:ascii="Arial" w:hAnsi="Arial" w:cs="Arial"/>
                <w:sz w:val="20"/>
                <w:szCs w:val="20"/>
                <w:u w:val="single"/>
              </w:rPr>
              <w:t>Inserte emblema a color aquí</w:t>
            </w:r>
          </w:p>
          <w:p w14:paraId="2396A00F" w14:textId="77777777" w:rsidR="00D43A93" w:rsidRPr="00A61D9D" w:rsidRDefault="008456FA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1D9D">
              <w:rPr>
                <w:rFonts w:ascii="Arial" w:hAnsi="Arial" w:cs="Arial"/>
                <w:b/>
                <w:sz w:val="20"/>
                <w:szCs w:val="20"/>
              </w:rPr>
              <w:t>5 X 5 cm.</w:t>
            </w:r>
          </w:p>
          <w:p w14:paraId="6487134C" w14:textId="77777777"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CFC3F20" w14:textId="77777777"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40E7368" w14:textId="77777777"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87C5208" w14:textId="77777777" w:rsidR="00D43A93" w:rsidRPr="00A61D9D" w:rsidRDefault="00D43A93" w:rsidP="008456FA">
      <w:pPr>
        <w:jc w:val="both"/>
        <w:rPr>
          <w:rFonts w:ascii="Arial" w:hAnsi="Arial" w:cs="Arial"/>
          <w:sz w:val="20"/>
          <w:szCs w:val="20"/>
        </w:rPr>
      </w:pPr>
    </w:p>
    <w:p w14:paraId="1463D4F3" w14:textId="77777777" w:rsidR="00D43A93" w:rsidRPr="00A61D9D" w:rsidRDefault="00D43A93" w:rsidP="008456FA">
      <w:pPr>
        <w:jc w:val="both"/>
        <w:rPr>
          <w:rFonts w:ascii="Arial" w:hAnsi="Arial" w:cs="Arial"/>
          <w:sz w:val="20"/>
          <w:szCs w:val="20"/>
        </w:rPr>
      </w:pPr>
      <w:r w:rsidRPr="00A61D9D">
        <w:rPr>
          <w:rFonts w:ascii="Arial" w:hAnsi="Arial" w:cs="Arial"/>
          <w:sz w:val="20"/>
          <w:szCs w:val="20"/>
        </w:rPr>
        <w:t>El emblema deberá contener invariablemente las siguientes especificaciones:</w:t>
      </w:r>
    </w:p>
    <w:p w14:paraId="54ED3229" w14:textId="77777777" w:rsidR="00F42877" w:rsidRPr="00D9124E" w:rsidRDefault="00F42877" w:rsidP="00F4287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So</w:t>
      </w:r>
      <w:r>
        <w:rPr>
          <w:rFonts w:ascii="Arial" w:hAnsi="Arial" w:cs="Arial"/>
        </w:rPr>
        <w:t>ftware utilizado: ilustrator o C</w:t>
      </w:r>
      <w:r w:rsidRPr="00D9124E">
        <w:rPr>
          <w:rFonts w:ascii="Arial" w:hAnsi="Arial" w:cs="Arial"/>
        </w:rPr>
        <w:t>orel</w:t>
      </w:r>
      <w:r>
        <w:rPr>
          <w:rFonts w:ascii="Arial" w:hAnsi="Arial" w:cs="Arial"/>
        </w:rPr>
        <w:t>DRAW</w:t>
      </w:r>
    </w:p>
    <w:p w14:paraId="2AAA3E77" w14:textId="77777777" w:rsidR="00F42877" w:rsidRPr="0024481D" w:rsidRDefault="00F42877" w:rsidP="00F4287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Tamaño: Que se</w:t>
      </w:r>
      <w:r w:rsidRPr="0024481D">
        <w:rPr>
          <w:rFonts w:ascii="Arial" w:hAnsi="Arial" w:cs="Arial"/>
        </w:rPr>
        <w:t xml:space="preserve"> circunscriba en un cuadrado de 5 X 5 cm.</w:t>
      </w:r>
    </w:p>
    <w:p w14:paraId="602B2076" w14:textId="77777777" w:rsidR="00F42877" w:rsidRPr="0024481D" w:rsidRDefault="00F42877" w:rsidP="00F4287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4481D">
        <w:rPr>
          <w:rFonts w:ascii="Arial" w:hAnsi="Arial" w:cs="Arial"/>
        </w:rPr>
        <w:t>Características de la imagen: Trazada en vectores.</w:t>
      </w:r>
    </w:p>
    <w:p w14:paraId="718948C6" w14:textId="77777777" w:rsidR="00F42877" w:rsidRDefault="00F42877" w:rsidP="00F4287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4481D">
        <w:rPr>
          <w:rFonts w:ascii="Arial" w:hAnsi="Arial" w:cs="Arial"/>
        </w:rPr>
        <w:t>Tipografía: No editable y convertida a vectores.</w:t>
      </w:r>
      <w:r>
        <w:rPr>
          <w:rFonts w:ascii="Arial" w:hAnsi="Arial" w:cs="Arial"/>
        </w:rPr>
        <w:t xml:space="preserve"> </w:t>
      </w:r>
    </w:p>
    <w:p w14:paraId="3AB9C213" w14:textId="77777777" w:rsidR="00F42877" w:rsidRPr="001911F4" w:rsidRDefault="00F42877" w:rsidP="00F4287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1911F4">
        <w:rPr>
          <w:rFonts w:ascii="Arial" w:hAnsi="Arial" w:cs="Arial"/>
        </w:rPr>
        <w:t xml:space="preserve">Color: Con guía de color indicando porcentajes y/o pantones utilizados. El color o colores no podrán ser iguales o semejantes a los utilizados por los partidos políticos con registro nacional </w:t>
      </w:r>
      <w:r w:rsidR="00AA3FB4">
        <w:rPr>
          <w:rFonts w:ascii="Arial" w:hAnsi="Arial" w:cs="Arial"/>
        </w:rPr>
        <w:t>o local, acreditados ante el Consejo General del IEEC;</w:t>
      </w:r>
      <w:r w:rsidRPr="001911F4">
        <w:rPr>
          <w:rFonts w:ascii="Arial" w:hAnsi="Arial" w:cs="Arial"/>
        </w:rPr>
        <w:t xml:space="preserve"> tampoco podrán utilizar los colores</w:t>
      </w:r>
      <w:r>
        <w:rPr>
          <w:rFonts w:ascii="Arial" w:hAnsi="Arial" w:cs="Arial"/>
        </w:rPr>
        <w:t xml:space="preserve"> y pantones</w:t>
      </w:r>
      <w:r w:rsidRPr="001911F4">
        <w:rPr>
          <w:rFonts w:ascii="Arial" w:hAnsi="Arial" w:cs="Arial"/>
        </w:rPr>
        <w:t xml:space="preserve"> que el </w:t>
      </w:r>
      <w:r>
        <w:rPr>
          <w:rFonts w:ascii="Arial" w:hAnsi="Arial" w:cs="Arial"/>
        </w:rPr>
        <w:t xml:space="preserve">use el IEEC </w:t>
      </w:r>
      <w:r w:rsidRPr="001911F4">
        <w:rPr>
          <w:rFonts w:ascii="Arial" w:hAnsi="Arial" w:cs="Arial"/>
        </w:rPr>
        <w:t>y el INE para la impresión de las boletas electorales y demás materiales electorales, siendo éstos los siguientes:</w:t>
      </w:r>
    </w:p>
    <w:p w14:paraId="03572D58" w14:textId="77777777" w:rsidR="00F42877" w:rsidRPr="00D9124E" w:rsidRDefault="00F42877" w:rsidP="00F42877">
      <w:p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</w:p>
    <w:p w14:paraId="427345A9" w14:textId="77777777" w:rsidR="00F42877" w:rsidRPr="00D9124E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Café oscuro, 469U</w:t>
      </w:r>
    </w:p>
    <w:p w14:paraId="5B44432D" w14:textId="77777777" w:rsidR="00F42877" w:rsidRPr="00D9124E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Gris, 422U</w:t>
      </w:r>
    </w:p>
    <w:p w14:paraId="64D20CEE" w14:textId="77777777" w:rsidR="00F42877" w:rsidRPr="00D9124E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Café claro, 466U</w:t>
      </w:r>
    </w:p>
    <w:p w14:paraId="694702C4" w14:textId="77777777" w:rsidR="00F42877" w:rsidRPr="00D9124E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Magenta, 226U</w:t>
      </w:r>
    </w:p>
    <w:p w14:paraId="64420027" w14:textId="77777777" w:rsidR="00F42877" w:rsidRPr="00D9124E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Arena</w:t>
      </w:r>
      <w:r>
        <w:rPr>
          <w:rFonts w:ascii="Arial" w:hAnsi="Arial" w:cs="Arial"/>
        </w:rPr>
        <w:t>,</w:t>
      </w:r>
      <w:r w:rsidRPr="00D9124E">
        <w:rPr>
          <w:rFonts w:ascii="Arial" w:hAnsi="Arial" w:cs="Arial"/>
        </w:rPr>
        <w:t xml:space="preserve"> 7529U</w:t>
      </w:r>
    </w:p>
    <w:p w14:paraId="530CC809" w14:textId="77777777" w:rsidR="00F42877" w:rsidRPr="00D9124E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Rosa</w:t>
      </w:r>
      <w:r>
        <w:rPr>
          <w:rFonts w:ascii="Arial" w:hAnsi="Arial" w:cs="Arial"/>
        </w:rPr>
        <w:t>,</w:t>
      </w:r>
      <w:r w:rsidRPr="00D9124E">
        <w:rPr>
          <w:rFonts w:ascii="Arial" w:hAnsi="Arial" w:cs="Arial"/>
        </w:rPr>
        <w:t xml:space="preserve"> 7613U</w:t>
      </w:r>
    </w:p>
    <w:p w14:paraId="2C62E261" w14:textId="77777777" w:rsidR="00F42877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Verde militar</w:t>
      </w:r>
      <w:r>
        <w:rPr>
          <w:rFonts w:ascii="Arial" w:hAnsi="Arial" w:cs="Arial"/>
        </w:rPr>
        <w:t>,</w:t>
      </w:r>
      <w:r w:rsidRPr="00D9124E">
        <w:rPr>
          <w:rFonts w:ascii="Arial" w:hAnsi="Arial" w:cs="Arial"/>
        </w:rPr>
        <w:t xml:space="preserve"> 7763U</w:t>
      </w:r>
    </w:p>
    <w:p w14:paraId="52BBAE0B" w14:textId="338CFE23" w:rsidR="00F0298C" w:rsidRPr="002200E3" w:rsidRDefault="00F0298C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2200E3">
        <w:rPr>
          <w:rFonts w:ascii="Arial" w:hAnsi="Arial" w:cs="Arial"/>
        </w:rPr>
        <w:t>Mostaza,457 U</w:t>
      </w:r>
    </w:p>
    <w:p w14:paraId="6893664C" w14:textId="77777777" w:rsidR="00F42877" w:rsidRPr="001911F4" w:rsidRDefault="00F42877" w:rsidP="00F42877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1911F4">
        <w:rPr>
          <w:rFonts w:ascii="Arial" w:hAnsi="Arial" w:cs="Arial"/>
        </w:rPr>
        <w:t xml:space="preserve"> </w:t>
      </w:r>
    </w:p>
    <w:p w14:paraId="79C86140" w14:textId="77777777" w:rsidR="005B0EF7" w:rsidRDefault="00F42877" w:rsidP="005B0EF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5B0EF7">
        <w:rPr>
          <w:rFonts w:ascii="Arial" w:hAnsi="Arial" w:cs="Arial"/>
        </w:rPr>
        <w:t xml:space="preserve">El emblema no podrá incluir ni la fotografía ni la silueta de la o el candidato independiente, y en ningún caso podrá ser similar al de los </w:t>
      </w:r>
      <w:r w:rsidR="005B0EF7">
        <w:rPr>
          <w:rFonts w:ascii="Arial" w:hAnsi="Arial" w:cs="Arial"/>
        </w:rPr>
        <w:t xml:space="preserve">políticos nacionales o </w:t>
      </w:r>
      <w:r w:rsidR="005B0EF7" w:rsidRPr="00E71053">
        <w:rPr>
          <w:rFonts w:ascii="Arial" w:hAnsi="Arial" w:cs="Arial"/>
        </w:rPr>
        <w:t>partido político local.</w:t>
      </w:r>
    </w:p>
    <w:p w14:paraId="1747C6D1" w14:textId="77777777" w:rsidR="00F42877" w:rsidRPr="005B0EF7" w:rsidRDefault="00F42877" w:rsidP="00F4287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b/>
          <w:bCs/>
        </w:rPr>
      </w:pPr>
      <w:r w:rsidRPr="005B0EF7">
        <w:rPr>
          <w:rFonts w:ascii="Arial" w:hAnsi="Arial" w:cs="Arial"/>
        </w:rPr>
        <w:t>Formato JPG, PNG, JPEG o GIF, con un tamaño máximo de 150 kb</w:t>
      </w:r>
    </w:p>
    <w:p w14:paraId="37A30F6D" w14:textId="77777777" w:rsidR="00F42877" w:rsidRDefault="00F42877" w:rsidP="008456FA">
      <w:pPr>
        <w:pStyle w:val="Prrafodelista"/>
        <w:ind w:left="2832"/>
        <w:jc w:val="both"/>
        <w:rPr>
          <w:rFonts w:ascii="Arial" w:hAnsi="Arial" w:cs="Arial"/>
          <w:sz w:val="20"/>
          <w:szCs w:val="20"/>
        </w:rPr>
      </w:pPr>
    </w:p>
    <w:p w14:paraId="059397BA" w14:textId="77777777" w:rsidR="00FA6FBF" w:rsidRPr="00A61D9D" w:rsidRDefault="00FA6FBF" w:rsidP="008456FA">
      <w:pPr>
        <w:pStyle w:val="Prrafodelista"/>
        <w:ind w:left="2832"/>
        <w:jc w:val="both"/>
        <w:rPr>
          <w:rFonts w:ascii="Arial" w:hAnsi="Arial" w:cs="Arial"/>
          <w:sz w:val="20"/>
          <w:szCs w:val="20"/>
        </w:rPr>
      </w:pPr>
    </w:p>
    <w:p w14:paraId="0A3066DB" w14:textId="77777777" w:rsidR="00D43A93" w:rsidRPr="00A61D9D" w:rsidRDefault="00D43A93" w:rsidP="008456FA">
      <w:pPr>
        <w:pStyle w:val="Prrafodelista"/>
        <w:ind w:left="2832"/>
        <w:jc w:val="both"/>
        <w:rPr>
          <w:rFonts w:ascii="Arial" w:hAnsi="Arial" w:cs="Arial"/>
          <w:sz w:val="20"/>
          <w:szCs w:val="20"/>
        </w:rPr>
      </w:pPr>
      <w:r w:rsidRPr="00A61D9D">
        <w:rPr>
          <w:rFonts w:ascii="Arial" w:hAnsi="Arial" w:cs="Arial"/>
          <w:b/>
          <w:sz w:val="20"/>
          <w:szCs w:val="20"/>
        </w:rPr>
        <w:t>Porcentajes:</w:t>
      </w:r>
      <w:r w:rsidRPr="00A61D9D">
        <w:rPr>
          <w:rFonts w:ascii="Arial" w:hAnsi="Arial" w:cs="Arial"/>
          <w:sz w:val="20"/>
          <w:szCs w:val="20"/>
        </w:rPr>
        <w:t xml:space="preserve"> ________________________</w:t>
      </w:r>
    </w:p>
    <w:p w14:paraId="7DE6A071" w14:textId="77777777" w:rsidR="00D43A93" w:rsidRPr="00A61D9D" w:rsidRDefault="00D43A93" w:rsidP="008456FA">
      <w:pPr>
        <w:pStyle w:val="Prrafodelista"/>
        <w:ind w:left="2832"/>
        <w:jc w:val="both"/>
        <w:rPr>
          <w:rFonts w:ascii="Arial" w:hAnsi="Arial" w:cs="Arial"/>
          <w:sz w:val="20"/>
          <w:szCs w:val="20"/>
        </w:rPr>
      </w:pPr>
      <w:r w:rsidRPr="00A61D9D">
        <w:rPr>
          <w:rFonts w:ascii="Arial" w:hAnsi="Arial" w:cs="Arial"/>
          <w:b/>
          <w:sz w:val="20"/>
          <w:szCs w:val="20"/>
        </w:rPr>
        <w:t>Pantones:</w:t>
      </w:r>
      <w:r w:rsidRPr="00A61D9D">
        <w:rPr>
          <w:rFonts w:ascii="Arial" w:hAnsi="Arial" w:cs="Arial"/>
          <w:sz w:val="20"/>
          <w:szCs w:val="20"/>
        </w:rPr>
        <w:t xml:space="preserve">     ________________________</w:t>
      </w:r>
    </w:p>
    <w:p w14:paraId="13A61ACC" w14:textId="77777777" w:rsidR="00D80BCB" w:rsidRDefault="00D80BCB" w:rsidP="00D80B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5EAE71" w14:textId="77777777" w:rsidR="00D80BCB" w:rsidRDefault="00D80BCB" w:rsidP="00D80B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95716F1" w14:textId="77777777" w:rsidR="00D80BCB" w:rsidRDefault="00D80BCB" w:rsidP="00D80BC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7D17F8FC" w14:textId="77777777" w:rsidR="00620CBD" w:rsidRPr="00D80BCB" w:rsidRDefault="00620CBD" w:rsidP="00D80BC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1BB7C8CB" w14:textId="77777777" w:rsidR="00D80BCB" w:rsidRPr="00D80BCB" w:rsidRDefault="00D43A93" w:rsidP="00D80BCB">
      <w:pPr>
        <w:spacing w:after="0"/>
        <w:jc w:val="both"/>
        <w:rPr>
          <w:rFonts w:ascii="Arial" w:hAnsi="Arial" w:cs="Arial"/>
          <w:sz w:val="16"/>
          <w:szCs w:val="16"/>
        </w:rPr>
      </w:pPr>
      <w:r w:rsidRPr="00D80BCB">
        <w:rPr>
          <w:rFonts w:ascii="Arial" w:hAnsi="Arial" w:cs="Arial"/>
          <w:b/>
          <w:sz w:val="16"/>
          <w:szCs w:val="16"/>
        </w:rPr>
        <w:t>Nota:</w:t>
      </w:r>
      <w:r w:rsidRPr="00D80BCB">
        <w:rPr>
          <w:rFonts w:ascii="Arial" w:hAnsi="Arial" w:cs="Arial"/>
          <w:sz w:val="16"/>
          <w:szCs w:val="16"/>
        </w:rPr>
        <w:t xml:space="preserve"> </w:t>
      </w:r>
    </w:p>
    <w:p w14:paraId="749EE74A" w14:textId="77777777" w:rsidR="00D43A93" w:rsidRPr="00D80BCB" w:rsidRDefault="00D43A93" w:rsidP="00D80BCB">
      <w:pPr>
        <w:spacing w:after="0"/>
        <w:jc w:val="both"/>
        <w:rPr>
          <w:rFonts w:ascii="Arial" w:hAnsi="Arial" w:cs="Arial"/>
          <w:sz w:val="16"/>
          <w:szCs w:val="16"/>
        </w:rPr>
      </w:pPr>
      <w:r w:rsidRPr="00D80BCB">
        <w:rPr>
          <w:rFonts w:ascii="Arial" w:hAnsi="Arial" w:cs="Arial"/>
          <w:sz w:val="16"/>
          <w:szCs w:val="16"/>
        </w:rPr>
        <w:t>El presente emblema es el que se utiliza</w:t>
      </w:r>
      <w:r w:rsidR="004E3D4F" w:rsidRPr="00D80BCB">
        <w:rPr>
          <w:rFonts w:ascii="Arial" w:hAnsi="Arial" w:cs="Arial"/>
          <w:sz w:val="16"/>
          <w:szCs w:val="16"/>
        </w:rPr>
        <w:t>rá durante la obtención del respaldo ciudadano y la campaña electoral, en su caso.</w:t>
      </w:r>
    </w:p>
    <w:sectPr w:rsidR="00D43A93" w:rsidRPr="00D80BCB" w:rsidSect="00F42877">
      <w:headerReference w:type="default" r:id="rId7"/>
      <w:footerReference w:type="default" r:id="rId8"/>
      <w:pgSz w:w="12240" w:h="15840"/>
      <w:pgMar w:top="156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170C" w14:textId="77777777" w:rsidR="009D568E" w:rsidRDefault="009D568E" w:rsidP="008456FA">
      <w:pPr>
        <w:spacing w:after="0" w:line="240" w:lineRule="auto"/>
      </w:pPr>
      <w:r>
        <w:separator/>
      </w:r>
    </w:p>
  </w:endnote>
  <w:endnote w:type="continuationSeparator" w:id="0">
    <w:p w14:paraId="078F5BFF" w14:textId="77777777" w:rsidR="009D568E" w:rsidRDefault="009D568E" w:rsidP="0084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56855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C8BD654" w14:textId="77777777" w:rsidR="00D80BCB" w:rsidRDefault="00D80BCB">
            <w:pPr>
              <w:pStyle w:val="Piedepgina"/>
              <w:jc w:val="center"/>
            </w:pPr>
            <w:r w:rsidRPr="00D80BCB">
              <w:rPr>
                <w:sz w:val="16"/>
                <w:szCs w:val="16"/>
                <w:lang w:val="es-ES"/>
              </w:rPr>
              <w:t xml:space="preserve">Página </w:t>
            </w:r>
            <w:r w:rsidR="001E0BBE">
              <w:rPr>
                <w:b/>
                <w:bCs/>
                <w:noProof/>
                <w:sz w:val="16"/>
                <w:szCs w:val="16"/>
              </w:rPr>
              <w:t>1</w:t>
            </w:r>
            <w:r w:rsidRPr="00D80BCB">
              <w:rPr>
                <w:sz w:val="16"/>
                <w:szCs w:val="16"/>
                <w:lang w:val="es-ES"/>
              </w:rPr>
              <w:t xml:space="preserve"> de </w:t>
            </w:r>
            <w:r w:rsidR="001E0BBE">
              <w:rPr>
                <w:b/>
                <w:bCs/>
                <w:noProof/>
                <w:sz w:val="16"/>
                <w:szCs w:val="16"/>
              </w:rPr>
              <w:t>1</w:t>
            </w:r>
          </w:p>
        </w:sdtContent>
      </w:sdt>
    </w:sdtContent>
  </w:sdt>
  <w:p w14:paraId="1BAA4715" w14:textId="77777777" w:rsidR="00D80BCB" w:rsidRDefault="00D80B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426E" w14:textId="77777777" w:rsidR="009D568E" w:rsidRDefault="009D568E" w:rsidP="008456FA">
      <w:pPr>
        <w:spacing w:after="0" w:line="240" w:lineRule="auto"/>
      </w:pPr>
      <w:r>
        <w:separator/>
      </w:r>
    </w:p>
  </w:footnote>
  <w:footnote w:type="continuationSeparator" w:id="0">
    <w:p w14:paraId="48296484" w14:textId="77777777" w:rsidR="009D568E" w:rsidRDefault="009D568E" w:rsidP="0084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A8D5" w14:textId="77777777" w:rsidR="008456FA" w:rsidRPr="00D80BCB" w:rsidRDefault="008456FA" w:rsidP="008456FA">
    <w:pPr>
      <w:pStyle w:val="Encabezado"/>
      <w:jc w:val="right"/>
      <w:rPr>
        <w:rFonts w:ascii="Arial" w:hAnsi="Arial" w:cs="Arial"/>
        <w:sz w:val="20"/>
        <w:szCs w:val="20"/>
      </w:rPr>
    </w:pPr>
    <w:r w:rsidRPr="00D80BCB">
      <w:rPr>
        <w:rFonts w:ascii="Arial" w:hAnsi="Arial" w:cs="Arial"/>
        <w:sz w:val="20"/>
        <w:szCs w:val="20"/>
      </w:rPr>
      <w:t>Anexo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166AA"/>
    <w:multiLevelType w:val="hybridMultilevel"/>
    <w:tmpl w:val="AEDE2D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A2635"/>
    <w:multiLevelType w:val="hybridMultilevel"/>
    <w:tmpl w:val="37089A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A2840"/>
    <w:multiLevelType w:val="hybridMultilevel"/>
    <w:tmpl w:val="D55E1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192742">
    <w:abstractNumId w:val="1"/>
  </w:num>
  <w:num w:numId="2" w16cid:durableId="235827767">
    <w:abstractNumId w:val="2"/>
  </w:num>
  <w:num w:numId="3" w16cid:durableId="1346639949">
    <w:abstractNumId w:val="0"/>
  </w:num>
  <w:num w:numId="4" w16cid:durableId="1825006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93"/>
    <w:rsid w:val="001E0BBE"/>
    <w:rsid w:val="00215504"/>
    <w:rsid w:val="002200E3"/>
    <w:rsid w:val="004B4476"/>
    <w:rsid w:val="004E3D4F"/>
    <w:rsid w:val="005B0EF7"/>
    <w:rsid w:val="00620CBD"/>
    <w:rsid w:val="0071571F"/>
    <w:rsid w:val="00757354"/>
    <w:rsid w:val="007820F8"/>
    <w:rsid w:val="007849BB"/>
    <w:rsid w:val="00791258"/>
    <w:rsid w:val="008456FA"/>
    <w:rsid w:val="008922B0"/>
    <w:rsid w:val="008E0574"/>
    <w:rsid w:val="009D568E"/>
    <w:rsid w:val="00A06FD6"/>
    <w:rsid w:val="00A61D9D"/>
    <w:rsid w:val="00AA3FB4"/>
    <w:rsid w:val="00B458FF"/>
    <w:rsid w:val="00CC1FB9"/>
    <w:rsid w:val="00D43A93"/>
    <w:rsid w:val="00D80BCB"/>
    <w:rsid w:val="00DC0565"/>
    <w:rsid w:val="00DD7B26"/>
    <w:rsid w:val="00E71053"/>
    <w:rsid w:val="00F0298C"/>
    <w:rsid w:val="00F42877"/>
    <w:rsid w:val="00F72005"/>
    <w:rsid w:val="00F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B3F6"/>
  <w15:docId w15:val="{628AC326-55C5-439E-937C-87B7AA14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3A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3A9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3A93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845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6FA"/>
  </w:style>
  <w:style w:type="paragraph" w:styleId="Piedepgina">
    <w:name w:val="footer"/>
    <w:basedOn w:val="Normal"/>
    <w:link w:val="PiedepginaCar"/>
    <w:uiPriority w:val="99"/>
    <w:unhideWhenUsed/>
    <w:rsid w:val="00845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Martín Dueñas</cp:lastModifiedBy>
  <cp:revision>4</cp:revision>
  <cp:lastPrinted>2017-12-07T23:42:00Z</cp:lastPrinted>
  <dcterms:created xsi:type="dcterms:W3CDTF">2023-11-13T20:56:00Z</dcterms:created>
  <dcterms:modified xsi:type="dcterms:W3CDTF">2023-11-14T23:35:00Z</dcterms:modified>
</cp:coreProperties>
</file>